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584DEA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May 16,</w:t>
      </w:r>
      <w:r w:rsidR="00E848D3" w:rsidRPr="00BB6270">
        <w:rPr>
          <w:rFonts w:ascii="Microsoft Sans Serif" w:hAnsi="Microsoft Sans Serif" w:cs="Microsoft Sans Serif"/>
          <w:sz w:val="18"/>
          <w:szCs w:val="18"/>
        </w:rPr>
        <w:t xml:space="preserve"> 201</w:t>
      </w:r>
      <w:r w:rsidR="005F0F71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2419A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60D3">
        <w:rPr>
          <w:rFonts w:ascii="Microsoft Sans Serif" w:hAnsi="Microsoft Sans Serif" w:cs="Microsoft Sans Serif"/>
          <w:sz w:val="18"/>
          <w:szCs w:val="18"/>
        </w:rPr>
        <w:t>President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020920" w:rsidRPr="00BB6270" w:rsidRDefault="00A260D3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584DEA">
        <w:rPr>
          <w:rFonts w:ascii="Microsoft Sans Serif" w:hAnsi="Microsoft Sans Serif" w:cs="Microsoft Sans Serif"/>
          <w:sz w:val="18"/>
          <w:szCs w:val="18"/>
        </w:rPr>
        <w:t>6:17</w:t>
      </w:r>
      <w:r>
        <w:rPr>
          <w:rFonts w:ascii="Microsoft Sans Serif" w:hAnsi="Microsoft Sans Serif" w:cs="Microsoft Sans Serif"/>
          <w:sz w:val="18"/>
          <w:szCs w:val="18"/>
        </w:rPr>
        <w:t xml:space="preserve"> p.m. at the Riverside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District Office.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bookmarkStart w:id="0" w:name="_GoBack"/>
      <w:bookmarkEnd w:id="0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A260D3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&amp; Sherman Smith – Troy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Present)</w:t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584DEA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&amp; Barb Derrick</w:t>
      </w:r>
      <w:r w:rsidR="00584DEA">
        <w:rPr>
          <w:rFonts w:ascii="Microsoft Sans Serif" w:hAnsi="Microsoft Sans Serif" w:cs="Microsoft Sans Serif"/>
          <w:sz w:val="18"/>
          <w:szCs w:val="18"/>
        </w:rPr>
        <w:t>- Riverside</w:t>
      </w:r>
    </w:p>
    <w:p w:rsidR="00584DEA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Holzhey- Doniphan West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D1B6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BF559B" w:rsidRDefault="00BF559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McKernan-Troy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36A53">
        <w:rPr>
          <w:rFonts w:ascii="Microsoft Sans Serif" w:hAnsi="Microsoft Sans Serif" w:cs="Microsoft Sans Serif"/>
          <w:sz w:val="18"/>
          <w:szCs w:val="18"/>
        </w:rPr>
        <w:t>Bob Blair- Riverside Superintendent.</w:t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Doniphan West Board Member</w:t>
      </w:r>
      <w:r w:rsidR="00336A53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Newman-Doniphan West Superintendent.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336A5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584DE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36A5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336A53" w:rsidRPr="00820DB0" w:rsidRDefault="00584DEA" w:rsidP="00336A53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Infinite Campus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- </w:t>
      </w:r>
      <w:r>
        <w:rPr>
          <w:rFonts w:ascii="Microsoft Sans Serif" w:hAnsi="Microsoft Sans Serif" w:cs="Microsoft Sans Serif"/>
          <w:sz w:val="18"/>
          <w:szCs w:val="18"/>
        </w:rPr>
        <w:t xml:space="preserve">Mr. Peterson informed the </w:t>
      </w:r>
      <w:r w:rsidR="003D0C90">
        <w:rPr>
          <w:rFonts w:ascii="Microsoft Sans Serif" w:hAnsi="Microsoft Sans Serif" w:cs="Microsoft Sans Serif"/>
          <w:sz w:val="18"/>
          <w:szCs w:val="18"/>
        </w:rPr>
        <w:t>B</w:t>
      </w:r>
      <w:r>
        <w:rPr>
          <w:rFonts w:ascii="Microsoft Sans Serif" w:hAnsi="Microsoft Sans Serif" w:cs="Microsoft Sans Serif"/>
          <w:sz w:val="18"/>
          <w:szCs w:val="18"/>
        </w:rPr>
        <w:t>oard on the student information system that DCEC is purchasing for all three districts.  The new system should be up and running by July 31</w:t>
      </w:r>
      <w:r w:rsidRPr="00584DEA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584DEA" w:rsidRPr="00584DEA" w:rsidRDefault="00584DEA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584DEA">
        <w:rPr>
          <w:rFonts w:ascii="Microsoft Sans Serif" w:hAnsi="Microsoft Sans Serif" w:cs="Microsoft Sans Serif"/>
          <w:sz w:val="18"/>
          <w:szCs w:val="18"/>
        </w:rPr>
        <w:t xml:space="preserve">Speech Services for FY ’19- </w:t>
      </w:r>
      <w:r w:rsidR="001417F8" w:rsidRPr="00584DEA">
        <w:rPr>
          <w:rFonts w:ascii="Microsoft Sans Serif" w:hAnsi="Microsoft Sans Serif" w:cs="Microsoft Sans Serif"/>
          <w:sz w:val="18"/>
          <w:szCs w:val="18"/>
        </w:rPr>
        <w:t>M</w:t>
      </w:r>
      <w:r>
        <w:rPr>
          <w:rFonts w:ascii="Microsoft Sans Serif" w:hAnsi="Microsoft Sans Serif" w:cs="Microsoft Sans Serif"/>
          <w:sz w:val="18"/>
          <w:szCs w:val="18"/>
        </w:rPr>
        <w:t xml:space="preserve">r. Peterson spoke to the </w:t>
      </w:r>
      <w:r w:rsidR="003D0C90">
        <w:rPr>
          <w:rFonts w:ascii="Microsoft Sans Serif" w:hAnsi="Microsoft Sans Serif" w:cs="Microsoft Sans Serif"/>
          <w:sz w:val="18"/>
          <w:szCs w:val="18"/>
        </w:rPr>
        <w:t>B</w:t>
      </w:r>
      <w:r>
        <w:rPr>
          <w:rFonts w:ascii="Microsoft Sans Serif" w:hAnsi="Microsoft Sans Serif" w:cs="Microsoft Sans Serif"/>
          <w:sz w:val="18"/>
          <w:szCs w:val="18"/>
        </w:rPr>
        <w:t xml:space="preserve">oard regarding the speech services for the FY’19. The budget will remain the same as the FY ’18 year with more services given by the SLP’s. </w:t>
      </w:r>
    </w:p>
    <w:p w:rsidR="00D95F04" w:rsidRPr="00D95F04" w:rsidRDefault="00F975AB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End of Year Check-outs </w:t>
      </w:r>
      <w:r w:rsidR="00F51A1B" w:rsidRPr="00584DEA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3D0C90">
        <w:rPr>
          <w:rFonts w:ascii="Microsoft Sans Serif" w:hAnsi="Microsoft Sans Serif" w:cs="Microsoft Sans Serif"/>
          <w:sz w:val="18"/>
          <w:szCs w:val="18"/>
        </w:rPr>
        <w:t>Mr. Peterson informed the B</w:t>
      </w:r>
      <w:r w:rsidR="00F51A1B" w:rsidRPr="00584DEA">
        <w:rPr>
          <w:rFonts w:ascii="Microsoft Sans Serif" w:hAnsi="Microsoft Sans Serif" w:cs="Microsoft Sans Serif"/>
          <w:sz w:val="18"/>
          <w:szCs w:val="18"/>
        </w:rPr>
        <w:t xml:space="preserve">oard that </w:t>
      </w:r>
      <w:r w:rsidR="003D0C90">
        <w:rPr>
          <w:rFonts w:ascii="Microsoft Sans Serif" w:hAnsi="Microsoft Sans Serif" w:cs="Microsoft Sans Serif"/>
          <w:sz w:val="18"/>
          <w:szCs w:val="18"/>
        </w:rPr>
        <w:t>over the next two weeks the T</w:t>
      </w:r>
      <w:r w:rsidR="00D95F04">
        <w:rPr>
          <w:rFonts w:ascii="Microsoft Sans Serif" w:hAnsi="Microsoft Sans Serif" w:cs="Microsoft Sans Serif"/>
          <w:sz w:val="18"/>
          <w:szCs w:val="18"/>
        </w:rPr>
        <w:t>ea</w:t>
      </w:r>
      <w:r>
        <w:rPr>
          <w:rFonts w:ascii="Microsoft Sans Serif" w:hAnsi="Microsoft Sans Serif" w:cs="Microsoft Sans Serif"/>
          <w:sz w:val="18"/>
          <w:szCs w:val="18"/>
        </w:rPr>
        <w:t>cher/P</w:t>
      </w:r>
      <w:r w:rsidR="00D95F04">
        <w:rPr>
          <w:rFonts w:ascii="Microsoft Sans Serif" w:hAnsi="Microsoft Sans Serif" w:cs="Microsoft Sans Serif"/>
          <w:sz w:val="18"/>
          <w:szCs w:val="18"/>
        </w:rPr>
        <w:t>ara check outs wil</w:t>
      </w:r>
      <w:r>
        <w:rPr>
          <w:rFonts w:ascii="Microsoft Sans Serif" w:hAnsi="Microsoft Sans Serif" w:cs="Microsoft Sans Serif"/>
          <w:sz w:val="18"/>
          <w:szCs w:val="18"/>
        </w:rPr>
        <w:t>l take place</w:t>
      </w:r>
      <w:r w:rsidR="00D95F04">
        <w:rPr>
          <w:rFonts w:ascii="Microsoft Sans Serif" w:hAnsi="Microsoft Sans Serif" w:cs="Microsoft Sans Serif"/>
          <w:sz w:val="18"/>
          <w:szCs w:val="18"/>
        </w:rPr>
        <w:t xml:space="preserve">.  All paras eligible for the inservice bonus will be given </w:t>
      </w:r>
      <w:r w:rsidR="003D0C90">
        <w:rPr>
          <w:rFonts w:ascii="Microsoft Sans Serif" w:hAnsi="Microsoft Sans Serif" w:cs="Microsoft Sans Serif"/>
          <w:sz w:val="18"/>
          <w:szCs w:val="18"/>
        </w:rPr>
        <w:t xml:space="preserve">it </w:t>
      </w:r>
      <w:r w:rsidR="00D95F04">
        <w:rPr>
          <w:rFonts w:ascii="Microsoft Sans Serif" w:hAnsi="Microsoft Sans Serif" w:cs="Microsoft Sans Serif"/>
          <w:sz w:val="18"/>
          <w:szCs w:val="18"/>
        </w:rPr>
        <w:t>at this time.</w:t>
      </w:r>
    </w:p>
    <w:p w:rsidR="00D95F04" w:rsidRPr="00D95F04" w:rsidRDefault="00D95F04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Letters of Intents- Mr. Peterson informed the Bo</w:t>
      </w:r>
      <w:r w:rsidR="003D0C90">
        <w:rPr>
          <w:rFonts w:ascii="Microsoft Sans Serif" w:hAnsi="Microsoft Sans Serif" w:cs="Microsoft Sans Serif"/>
          <w:sz w:val="18"/>
          <w:szCs w:val="18"/>
        </w:rPr>
        <w:t>ard that letter of intents for Paraprofessionals will be sent</w:t>
      </w:r>
      <w:r>
        <w:rPr>
          <w:rFonts w:ascii="Microsoft Sans Serif" w:hAnsi="Microsoft Sans Serif" w:cs="Microsoft Sans Serif"/>
          <w:sz w:val="18"/>
          <w:szCs w:val="18"/>
        </w:rPr>
        <w:t xml:space="preserve"> out in the upcoming weeks.</w:t>
      </w:r>
    </w:p>
    <w:p w:rsidR="00F51A1B" w:rsidRPr="00D95F04" w:rsidRDefault="00D95F04" w:rsidP="00D95F04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TIP Application FY’19 Budget- Mr. Peterson informed the Board that he has begun work on the FY’</w:t>
      </w:r>
      <w:r w:rsidR="003D0C90">
        <w:rPr>
          <w:rFonts w:ascii="Microsoft Sans Serif" w:hAnsi="Microsoft Sans Serif" w:cs="Microsoft Sans Serif"/>
          <w:sz w:val="18"/>
          <w:szCs w:val="18"/>
        </w:rPr>
        <w:t xml:space="preserve"> 19 TIP </w:t>
      </w:r>
      <w:proofErr w:type="gramStart"/>
      <w:r w:rsidR="003D0C90">
        <w:rPr>
          <w:rFonts w:ascii="Microsoft Sans Serif" w:hAnsi="Microsoft Sans Serif" w:cs="Microsoft Sans Serif"/>
          <w:sz w:val="18"/>
          <w:szCs w:val="18"/>
        </w:rPr>
        <w:t>application</w:t>
      </w:r>
      <w:proofErr w:type="gramEnd"/>
      <w:r w:rsidR="003D0C90">
        <w:rPr>
          <w:rFonts w:ascii="Microsoft Sans Serif" w:hAnsi="Microsoft Sans Serif" w:cs="Microsoft Sans Serif"/>
          <w:sz w:val="18"/>
          <w:szCs w:val="18"/>
        </w:rPr>
        <w:t xml:space="preserve"> and b</w:t>
      </w:r>
      <w:r>
        <w:rPr>
          <w:rFonts w:ascii="Microsoft Sans Serif" w:hAnsi="Microsoft Sans Serif" w:cs="Microsoft Sans Serif"/>
          <w:sz w:val="18"/>
          <w:szCs w:val="18"/>
        </w:rPr>
        <w:t xml:space="preserve">udget. </w:t>
      </w:r>
    </w:p>
    <w:p w:rsidR="000216D1" w:rsidRPr="008B1CB3" w:rsidRDefault="00F51A1B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Time Clocks- Mr. P</w:t>
      </w:r>
      <w:r w:rsidR="001417F8">
        <w:rPr>
          <w:rFonts w:ascii="Microsoft Sans Serif" w:hAnsi="Microsoft Sans Serif" w:cs="Microsoft Sans Serif"/>
          <w:sz w:val="18"/>
          <w:szCs w:val="18"/>
        </w:rPr>
        <w:t>eterson informe</w:t>
      </w:r>
      <w:r w:rsidR="00D95F04">
        <w:rPr>
          <w:rFonts w:ascii="Microsoft Sans Serif" w:hAnsi="Microsoft Sans Serif" w:cs="Microsoft Sans Serif"/>
          <w:sz w:val="18"/>
          <w:szCs w:val="18"/>
        </w:rPr>
        <w:t>d the board that the time clocks have been tested out by the DCEC office staff and will be purcha</w:t>
      </w:r>
      <w:r w:rsidR="00F975AB">
        <w:rPr>
          <w:rFonts w:ascii="Microsoft Sans Serif" w:hAnsi="Microsoft Sans Serif" w:cs="Microsoft Sans Serif"/>
          <w:sz w:val="18"/>
          <w:szCs w:val="18"/>
        </w:rPr>
        <w:t>sed in the future to be located in all three districts.</w:t>
      </w:r>
      <w:r w:rsidR="003D0C9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616CB" w:rsidRPr="0037677E" w:rsidRDefault="00396645" w:rsidP="00F51A1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37677E">
        <w:rPr>
          <w:rFonts w:ascii="Microsoft Sans Serif" w:hAnsi="Microsoft Sans Serif" w:cs="Microsoft Sans Serif"/>
          <w:sz w:val="18"/>
          <w:szCs w:val="18"/>
        </w:rPr>
        <w:br/>
      </w:r>
    </w:p>
    <w:p w:rsidR="005F1847" w:rsidRPr="001417F8" w:rsidRDefault="000166B3" w:rsidP="001417F8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5F1847" w:rsidRPr="001417F8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1847" w:rsidRDefault="003D0C90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Legislative Post A</w:t>
      </w:r>
      <w:r w:rsidR="004B4359">
        <w:rPr>
          <w:rFonts w:ascii="Microsoft Sans Serif" w:hAnsi="Microsoft Sans Serif" w:cs="Microsoft Sans Serif"/>
          <w:sz w:val="18"/>
          <w:szCs w:val="18"/>
        </w:rPr>
        <w:t>udit- Mr. Collins informed the B</w:t>
      </w:r>
      <w:r>
        <w:rPr>
          <w:rFonts w:ascii="Microsoft Sans Serif" w:hAnsi="Microsoft Sans Serif" w:cs="Microsoft Sans Serif"/>
          <w:sz w:val="18"/>
          <w:szCs w:val="18"/>
        </w:rPr>
        <w:t>oa</w:t>
      </w:r>
      <w:r w:rsidR="00F975AB">
        <w:rPr>
          <w:rFonts w:ascii="Microsoft Sans Serif" w:hAnsi="Microsoft Sans Serif" w:cs="Microsoft Sans Serif"/>
          <w:sz w:val="18"/>
          <w:szCs w:val="18"/>
        </w:rPr>
        <w:t xml:space="preserve">rd that there is going to be a Legislative Post Audit </w:t>
      </w:r>
      <w:r>
        <w:rPr>
          <w:rFonts w:ascii="Microsoft Sans Serif" w:hAnsi="Microsoft Sans Serif" w:cs="Microsoft Sans Serif"/>
          <w:sz w:val="18"/>
          <w:szCs w:val="18"/>
        </w:rPr>
        <w:t>conducted that estim</w:t>
      </w:r>
      <w:r w:rsidR="00F975AB">
        <w:rPr>
          <w:rFonts w:ascii="Microsoft Sans Serif" w:hAnsi="Microsoft Sans Serif" w:cs="Microsoft Sans Serif"/>
          <w:sz w:val="18"/>
          <w:szCs w:val="18"/>
        </w:rPr>
        <w:t>ates the costs of Special Education Services for s</w:t>
      </w:r>
      <w:r>
        <w:rPr>
          <w:rFonts w:ascii="Microsoft Sans Serif" w:hAnsi="Microsoft Sans Serif" w:cs="Microsoft Sans Serif"/>
          <w:sz w:val="18"/>
          <w:szCs w:val="18"/>
        </w:rPr>
        <w:t>chool districts.  Mr. Collins was recommended by KASB and KSDE to be the consultant on this Post Audit.  Mr. Collins has accepted this consulting position.</w:t>
      </w:r>
      <w:r w:rsidR="000216D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F1847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1847" w:rsidRDefault="003D0C90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KASEA Meeting- Mr. Collins will </w:t>
      </w:r>
      <w:r w:rsidR="004B4359">
        <w:rPr>
          <w:rFonts w:ascii="Microsoft Sans Serif" w:hAnsi="Microsoft Sans Serif" w:cs="Microsoft Sans Serif"/>
          <w:sz w:val="18"/>
          <w:szCs w:val="18"/>
        </w:rPr>
        <w:t xml:space="preserve">be </w:t>
      </w:r>
      <w:r>
        <w:rPr>
          <w:rFonts w:ascii="Microsoft Sans Serif" w:hAnsi="Microsoft Sans Serif" w:cs="Microsoft Sans Serif"/>
          <w:sz w:val="18"/>
          <w:szCs w:val="18"/>
        </w:rPr>
        <w:t>attending the KASEA meeting on May 30, 2018.  At this time he will be stepping down</w:t>
      </w:r>
      <w:r w:rsidR="00F975AB">
        <w:rPr>
          <w:rFonts w:ascii="Microsoft Sans Serif" w:hAnsi="Microsoft Sans Serif" w:cs="Microsoft Sans Serif"/>
          <w:sz w:val="18"/>
          <w:szCs w:val="18"/>
        </w:rPr>
        <w:t xml:space="preserve"> from </w:t>
      </w:r>
      <w:r w:rsidR="007602A3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he Legislative Chair position.  </w:t>
      </w:r>
    </w:p>
    <w:p w:rsidR="003D0C90" w:rsidRDefault="003D0C90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Dyslexia Task F</w:t>
      </w:r>
      <w:r w:rsidR="004B4359">
        <w:rPr>
          <w:rFonts w:ascii="Microsoft Sans Serif" w:hAnsi="Microsoft Sans Serif" w:cs="Microsoft Sans Serif"/>
          <w:sz w:val="18"/>
          <w:szCs w:val="18"/>
        </w:rPr>
        <w:t>orce- Mr. Collins informed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that he will be </w:t>
      </w:r>
      <w:r w:rsidR="004B4359">
        <w:rPr>
          <w:rFonts w:ascii="Microsoft Sans Serif" w:hAnsi="Microsoft Sans Serif" w:cs="Microsoft Sans Serif"/>
          <w:sz w:val="18"/>
          <w:szCs w:val="18"/>
        </w:rPr>
        <w:t>attending a Task Force meeting for recommendation</w:t>
      </w:r>
      <w:r w:rsidR="00F975AB">
        <w:rPr>
          <w:rFonts w:ascii="Microsoft Sans Serif" w:hAnsi="Microsoft Sans Serif" w:cs="Microsoft Sans Serif"/>
          <w:sz w:val="18"/>
          <w:szCs w:val="18"/>
        </w:rPr>
        <w:t>s</w:t>
      </w:r>
      <w:r w:rsidR="004B4359">
        <w:rPr>
          <w:rFonts w:ascii="Microsoft Sans Serif" w:hAnsi="Microsoft Sans Serif" w:cs="Microsoft Sans Serif"/>
          <w:sz w:val="18"/>
          <w:szCs w:val="18"/>
        </w:rPr>
        <w:t xml:space="preserve"> on dyslexia. Currently DCEC is working on identifying all students in Doniphan County.</w:t>
      </w:r>
    </w:p>
    <w:p w:rsidR="004B4359" w:rsidRDefault="004B4359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proofErr w:type="spellStart"/>
      <w:r>
        <w:rPr>
          <w:rFonts w:ascii="Microsoft Sans Serif" w:hAnsi="Microsoft Sans Serif" w:cs="Microsoft Sans Serif"/>
          <w:sz w:val="18"/>
          <w:szCs w:val="18"/>
        </w:rPr>
        <w:t>Endrew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F. v. Douglas County School District- Mr. Collins informed the </w:t>
      </w:r>
      <w:r w:rsidR="00AE7F56">
        <w:rPr>
          <w:rFonts w:ascii="Microsoft Sans Serif" w:hAnsi="Microsoft Sans Serif" w:cs="Microsoft Sans Serif"/>
          <w:sz w:val="18"/>
          <w:szCs w:val="18"/>
        </w:rPr>
        <w:t>B</w:t>
      </w:r>
      <w:r>
        <w:rPr>
          <w:rFonts w:ascii="Microsoft Sans Serif" w:hAnsi="Microsoft Sans Serif" w:cs="Microsoft Sans Serif"/>
          <w:sz w:val="18"/>
          <w:szCs w:val="18"/>
        </w:rPr>
        <w:t xml:space="preserve">oard on the Supreme Court ruling in this case. </w:t>
      </w:r>
    </w:p>
    <w:p w:rsidR="004B4359" w:rsidRDefault="004B4359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Autism Team- Mr. Collins informed the Board that DCEC is putting together an Autism Team that will be training with TASN Autism and Tertiary Behavior Supports. </w:t>
      </w:r>
    </w:p>
    <w:p w:rsidR="007602A3" w:rsidRDefault="007602A3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Paraprofessionals- </w:t>
      </w:r>
      <w:r>
        <w:rPr>
          <w:rFonts w:ascii="Microsoft Sans Serif" w:hAnsi="Microsoft Sans Serif" w:cs="Microsoft Sans Serif"/>
          <w:sz w:val="18"/>
          <w:szCs w:val="18"/>
        </w:rPr>
        <w:t>Mr. Collins reminded the Board that paraprofessionals do not attend IEP meeting and that DCEC does not allow para’s to be “solely” assigned to a student.  If a student needs constant supervision para’s will trade off periodically throughout the day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B5163C" w:rsidRDefault="007602A3" w:rsidP="004E5A11">
      <w:pPr>
        <w:rPr>
          <w:rFonts w:ascii="Microsoft Sans Serif" w:hAnsi="Microsoft Sans Serif" w:cs="Microsoft Sans Serif"/>
          <w:sz w:val="18"/>
          <w:szCs w:val="18"/>
        </w:rPr>
      </w:pPr>
      <w:r w:rsidRPr="007602A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E44C3" w:rsidRDefault="00AE7F56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277A40">
        <w:rPr>
          <w:rFonts w:ascii="Microsoft Sans Serif" w:hAnsi="Microsoft Sans Serif" w:cs="Microsoft Sans Serif"/>
          <w:sz w:val="18"/>
          <w:szCs w:val="18"/>
        </w:rPr>
        <w:t xml:space="preserve"> for 10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ab/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561ED6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</w:t>
      </w:r>
      <w:r w:rsidR="00367E83">
        <w:rPr>
          <w:rFonts w:ascii="Microsoft Sans Serif" w:hAnsi="Microsoft Sans Serif" w:cs="Microsoft Sans Serif"/>
          <w:sz w:val="18"/>
          <w:szCs w:val="18"/>
        </w:rPr>
        <w:t>esume</w:t>
      </w:r>
    </w:p>
    <w:p w:rsidR="00D00F0E" w:rsidRDefault="00AE7F5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7:10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AE7F56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F975AB">
        <w:rPr>
          <w:rFonts w:ascii="Microsoft Sans Serif" w:hAnsi="Microsoft Sans Serif" w:cs="Microsoft Sans Serif"/>
          <w:sz w:val="18"/>
          <w:szCs w:val="18"/>
        </w:rPr>
        <w:t xml:space="preserve">arb </w:t>
      </w:r>
      <w:r>
        <w:rPr>
          <w:rFonts w:ascii="Microsoft Sans Serif" w:hAnsi="Microsoft Sans Serif" w:cs="Microsoft Sans Serif"/>
          <w:sz w:val="18"/>
          <w:szCs w:val="18"/>
        </w:rPr>
        <w:t>Derrick seconded. Motion carried (5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B5163C" w:rsidRDefault="00277A40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Coordinator, Superintendent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  <w:r w:rsidR="00277A40">
        <w:rPr>
          <w:rFonts w:ascii="Microsoft Sans Serif" w:hAnsi="Microsoft Sans Serif" w:cs="Microsoft Sans Serif"/>
          <w:sz w:val="18"/>
          <w:szCs w:val="18"/>
        </w:rPr>
        <w:t xml:space="preserve"> and Bob Blair</w:t>
      </w:r>
    </w:p>
    <w:p w:rsidR="00B5163C" w:rsidRDefault="00AE7F56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>
        <w:rPr>
          <w:rFonts w:ascii="Microsoft Sans Serif" w:hAnsi="Microsoft Sans Serif" w:cs="Microsoft Sans Serif"/>
          <w:sz w:val="18"/>
          <w:szCs w:val="18"/>
        </w:rPr>
        <w:t>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4E5A11" w:rsidRDefault="004E5A11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D00F0E" w:rsidRDefault="00D00F0E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D00F0E" w:rsidRDefault="00DC100D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action was taken following executive session.</w:t>
      </w:r>
    </w:p>
    <w:p w:rsidR="0043572F" w:rsidRDefault="0043572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E5A11" w:rsidRPr="004E5A11" w:rsidRDefault="004E5A11" w:rsidP="004E5A1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164159" w:rsidRPr="003308C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367E83" w:rsidRDefault="00277A4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</w:t>
      </w:r>
      <w:r w:rsidR="00AE7F56">
        <w:rPr>
          <w:rFonts w:ascii="Microsoft Sans Serif" w:hAnsi="Microsoft Sans Serif" w:cs="Microsoft Sans Serif"/>
          <w:sz w:val="18"/>
          <w:szCs w:val="18"/>
        </w:rPr>
        <w:t>Collins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recommen</w:t>
      </w:r>
      <w:r w:rsidR="00F975AB">
        <w:rPr>
          <w:rFonts w:ascii="Microsoft Sans Serif" w:hAnsi="Microsoft Sans Serif" w:cs="Microsoft Sans Serif"/>
          <w:sz w:val="18"/>
          <w:szCs w:val="18"/>
        </w:rPr>
        <w:t>ded the Board approve</w:t>
      </w:r>
      <w:r w:rsidR="008F051C">
        <w:rPr>
          <w:rFonts w:ascii="Microsoft Sans Serif" w:hAnsi="Microsoft Sans Serif" w:cs="Microsoft Sans Serif"/>
          <w:sz w:val="18"/>
          <w:szCs w:val="18"/>
        </w:rPr>
        <w:t xml:space="preserve"> a teaching contract for Phyllis Cole</w:t>
      </w:r>
      <w:r w:rsidR="008F051C">
        <w:rPr>
          <w:rFonts w:ascii="Microsoft Sans Serif" w:hAnsi="Microsoft Sans Serif" w:cs="Microsoft Sans Serif"/>
          <w:sz w:val="18"/>
          <w:szCs w:val="18"/>
        </w:rPr>
        <w:tab/>
      </w:r>
      <w:r w:rsidR="00AE7F56">
        <w:rPr>
          <w:rFonts w:ascii="Microsoft Sans Serif" w:hAnsi="Microsoft Sans Serif" w:cs="Microsoft Sans Serif"/>
          <w:sz w:val="18"/>
          <w:szCs w:val="18"/>
        </w:rPr>
        <w:tab/>
        <w:t>(Teacher Contract</w:t>
      </w:r>
      <w:r w:rsidR="00367E83">
        <w:rPr>
          <w:rFonts w:ascii="Microsoft Sans Serif" w:hAnsi="Microsoft Sans Serif" w:cs="Microsoft Sans Serif"/>
          <w:sz w:val="18"/>
          <w:szCs w:val="18"/>
        </w:rPr>
        <w:t>)</w:t>
      </w:r>
    </w:p>
    <w:p w:rsidR="008F051C" w:rsidRDefault="008F051C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contingent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on her receiving her Kansas Teaching License. </w:t>
      </w:r>
    </w:p>
    <w:p w:rsidR="008F051C" w:rsidRDefault="00277A4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made a motion to </w:t>
      </w:r>
      <w:r w:rsidR="00F975AB">
        <w:rPr>
          <w:rFonts w:ascii="Microsoft Sans Serif" w:hAnsi="Microsoft Sans Serif" w:cs="Microsoft Sans Serif"/>
          <w:sz w:val="18"/>
          <w:szCs w:val="18"/>
        </w:rPr>
        <w:t>approve the recommendation</w:t>
      </w:r>
      <w:r w:rsidR="008F051C">
        <w:rPr>
          <w:rFonts w:ascii="Microsoft Sans Serif" w:hAnsi="Microsoft Sans Serif" w:cs="Microsoft Sans Serif"/>
          <w:sz w:val="18"/>
          <w:szCs w:val="18"/>
        </w:rPr>
        <w:t>.</w:t>
      </w:r>
    </w:p>
    <w:p w:rsidR="00367E83" w:rsidRDefault="008F051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seconded.  </w:t>
      </w:r>
      <w:r>
        <w:rPr>
          <w:rFonts w:ascii="Microsoft Sans Serif" w:hAnsi="Microsoft Sans Serif" w:cs="Microsoft Sans Serif"/>
          <w:sz w:val="18"/>
          <w:szCs w:val="18"/>
        </w:rPr>
        <w:t>Motion carried (5</w:t>
      </w:r>
      <w:r w:rsidR="00367E83">
        <w:rPr>
          <w:rFonts w:ascii="Microsoft Sans Serif" w:hAnsi="Microsoft Sans Serif" w:cs="Microsoft Sans Serif"/>
          <w:sz w:val="18"/>
          <w:szCs w:val="18"/>
        </w:rPr>
        <w:t>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367E8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resignations of Para Professionals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Elizabeth Hevel, Megan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Rodvelt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, Amber Douglas, and Susanne Gloggner.</w:t>
      </w:r>
      <w:proofErr w:type="gramEnd"/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accept the resignation of Para Professional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Donna Trump with regret.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Brad Holzhey seconded.  Motion carried (5-0).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</w:t>
      </w:r>
      <w:r w:rsidR="009332C4">
        <w:rPr>
          <w:rFonts w:ascii="Microsoft Sans Serif" w:hAnsi="Microsoft Sans Serif" w:cs="Microsoft Sans Serif"/>
          <w:sz w:val="18"/>
          <w:szCs w:val="18"/>
        </w:rPr>
        <w:t xml:space="preserve">nded the Board accept </w:t>
      </w:r>
      <w:proofErr w:type="gramStart"/>
      <w:r w:rsidR="009332C4">
        <w:rPr>
          <w:rFonts w:ascii="Microsoft Sans Serif" w:hAnsi="Microsoft Sans Serif" w:cs="Microsoft Sans Serif"/>
          <w:sz w:val="18"/>
          <w:szCs w:val="18"/>
        </w:rPr>
        <w:t>the 2018-1</w:t>
      </w:r>
      <w:r>
        <w:rPr>
          <w:rFonts w:ascii="Microsoft Sans Serif" w:hAnsi="Microsoft Sans Serif" w:cs="Microsoft Sans Serif"/>
          <w:sz w:val="18"/>
          <w:szCs w:val="18"/>
        </w:rPr>
        <w:t>9 Harris Annual Maintenance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332C4">
        <w:rPr>
          <w:rFonts w:ascii="Microsoft Sans Serif" w:hAnsi="Microsoft Sans Serif" w:cs="Microsoft Sans Serif"/>
          <w:sz w:val="18"/>
          <w:szCs w:val="18"/>
        </w:rPr>
        <w:tab/>
        <w:t>(Harris Annual Agreement)</w:t>
      </w:r>
    </w:p>
    <w:p w:rsidR="00E972C6" w:rsidRDefault="009332C4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</w:t>
      </w:r>
      <w:r w:rsidR="00E972C6">
        <w:rPr>
          <w:rFonts w:ascii="Microsoft Sans Serif" w:hAnsi="Microsoft Sans Serif" w:cs="Microsoft Sans Serif"/>
          <w:sz w:val="18"/>
          <w:szCs w:val="18"/>
        </w:rPr>
        <w:t>greement.</w:t>
      </w:r>
      <w:proofErr w:type="gramEnd"/>
      <w:r w:rsidR="00E972C6">
        <w:rPr>
          <w:rFonts w:ascii="Microsoft Sans Serif" w:hAnsi="Microsoft Sans Serif" w:cs="Microsoft Sans Serif"/>
          <w:sz w:val="18"/>
          <w:szCs w:val="18"/>
        </w:rPr>
        <w:t xml:space="preserve">  Barb Derrick made the motion to accept the recommendation.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(5-0). 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2018- 19 LEA Assurances. </w:t>
      </w:r>
      <w:r w:rsidR="009332C4">
        <w:rPr>
          <w:rFonts w:ascii="Microsoft Sans Serif" w:hAnsi="Microsoft Sans Serif" w:cs="Microsoft Sans Serif"/>
          <w:sz w:val="18"/>
          <w:szCs w:val="18"/>
        </w:rPr>
        <w:tab/>
      </w:r>
      <w:r w:rsidR="009332C4">
        <w:rPr>
          <w:rFonts w:ascii="Microsoft Sans Serif" w:hAnsi="Microsoft Sans Serif" w:cs="Microsoft Sans Serif"/>
          <w:sz w:val="18"/>
          <w:szCs w:val="18"/>
        </w:rPr>
        <w:tab/>
        <w:t>(LEA Assurances)</w:t>
      </w:r>
    </w:p>
    <w:p w:rsidR="009332C4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</w:t>
      </w:r>
      <w:r w:rsidR="009332C4">
        <w:rPr>
          <w:rFonts w:ascii="Microsoft Sans Serif" w:hAnsi="Microsoft Sans Serif" w:cs="Microsoft Sans Serif"/>
          <w:sz w:val="18"/>
          <w:szCs w:val="18"/>
        </w:rPr>
        <w:t xml:space="preserve"> approve the recommendation.</w:t>
      </w:r>
    </w:p>
    <w:p w:rsidR="009332C4" w:rsidRDefault="009332C4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(5-0). </w:t>
      </w:r>
    </w:p>
    <w:p w:rsidR="009332C4" w:rsidRDefault="009332C4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9332C4" w:rsidRDefault="009332C4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a motion to adjourn the meeting at 7:14.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(Adjourn)</w:t>
      </w:r>
    </w:p>
    <w:p w:rsidR="00E972C6" w:rsidRDefault="009332C4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(5-0).  </w:t>
      </w:r>
      <w:r w:rsidR="00E972C6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9332C4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9332C4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9332C4">
        <w:rPr>
          <w:rFonts w:ascii="Microsoft Sans Serif" w:hAnsi="Microsoft Sans Serif" w:cs="Microsoft Sans Serif"/>
          <w:sz w:val="18"/>
          <w:szCs w:val="18"/>
        </w:rPr>
        <w:tab/>
      </w:r>
      <w:r w:rsidR="009332C4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2C1" w:rsidRDefault="00DF32C1" w:rsidP="007F10F1">
      <w:r>
        <w:separator/>
      </w:r>
    </w:p>
  </w:endnote>
  <w:endnote w:type="continuationSeparator" w:id="0">
    <w:p w:rsidR="00DF32C1" w:rsidRDefault="00DF32C1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822AA5" w:rsidRPr="00822AA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2C1" w:rsidRDefault="00DF32C1" w:rsidP="007F10F1">
      <w:r>
        <w:separator/>
      </w:r>
    </w:p>
  </w:footnote>
  <w:footnote w:type="continuationSeparator" w:id="0">
    <w:p w:rsidR="00DF32C1" w:rsidRDefault="00DF32C1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165880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16D1"/>
    <w:rsid w:val="00022C8E"/>
    <w:rsid w:val="000277C7"/>
    <w:rsid w:val="00031C4C"/>
    <w:rsid w:val="00034ACF"/>
    <w:rsid w:val="00036B5F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4456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D61"/>
    <w:rsid w:val="000C35C0"/>
    <w:rsid w:val="000C4983"/>
    <w:rsid w:val="000C549E"/>
    <w:rsid w:val="000D2D2E"/>
    <w:rsid w:val="000E028A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17F8"/>
    <w:rsid w:val="00142899"/>
    <w:rsid w:val="001475BD"/>
    <w:rsid w:val="00151FAB"/>
    <w:rsid w:val="00152896"/>
    <w:rsid w:val="00154635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63BC"/>
    <w:rsid w:val="00200624"/>
    <w:rsid w:val="002015DC"/>
    <w:rsid w:val="00206FE9"/>
    <w:rsid w:val="0020750A"/>
    <w:rsid w:val="00213634"/>
    <w:rsid w:val="002136C1"/>
    <w:rsid w:val="00214B95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2A9C"/>
    <w:rsid w:val="00273E10"/>
    <w:rsid w:val="00275D22"/>
    <w:rsid w:val="002774EA"/>
    <w:rsid w:val="00277A40"/>
    <w:rsid w:val="002801A6"/>
    <w:rsid w:val="00285E00"/>
    <w:rsid w:val="002862A1"/>
    <w:rsid w:val="002927F2"/>
    <w:rsid w:val="00293924"/>
    <w:rsid w:val="00295B97"/>
    <w:rsid w:val="002A1208"/>
    <w:rsid w:val="002A2361"/>
    <w:rsid w:val="002A2C09"/>
    <w:rsid w:val="002B1033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0D3F"/>
    <w:rsid w:val="0032269A"/>
    <w:rsid w:val="003308C9"/>
    <w:rsid w:val="00330B29"/>
    <w:rsid w:val="003324DE"/>
    <w:rsid w:val="00332979"/>
    <w:rsid w:val="003364C3"/>
    <w:rsid w:val="00336A5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0C90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4359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84DEA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50C3"/>
    <w:rsid w:val="006F6AF4"/>
    <w:rsid w:val="0070283D"/>
    <w:rsid w:val="007034B7"/>
    <w:rsid w:val="00706C4D"/>
    <w:rsid w:val="00707E6D"/>
    <w:rsid w:val="007136BB"/>
    <w:rsid w:val="00716080"/>
    <w:rsid w:val="0072103D"/>
    <w:rsid w:val="007247F5"/>
    <w:rsid w:val="00726EAF"/>
    <w:rsid w:val="00727757"/>
    <w:rsid w:val="00732D0B"/>
    <w:rsid w:val="00743F3F"/>
    <w:rsid w:val="00751EB0"/>
    <w:rsid w:val="0075370A"/>
    <w:rsid w:val="007557CD"/>
    <w:rsid w:val="00756E4F"/>
    <w:rsid w:val="00757A50"/>
    <w:rsid w:val="007602A3"/>
    <w:rsid w:val="00764488"/>
    <w:rsid w:val="00766649"/>
    <w:rsid w:val="00767DF7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70AC"/>
    <w:rsid w:val="00820633"/>
    <w:rsid w:val="00820DB0"/>
    <w:rsid w:val="00822AA5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B1CB3"/>
    <w:rsid w:val="008C5FE7"/>
    <w:rsid w:val="008D25E3"/>
    <w:rsid w:val="008D3FFD"/>
    <w:rsid w:val="008D621C"/>
    <w:rsid w:val="008D7971"/>
    <w:rsid w:val="008F051C"/>
    <w:rsid w:val="008F108E"/>
    <w:rsid w:val="008F2E77"/>
    <w:rsid w:val="008F5229"/>
    <w:rsid w:val="0090329B"/>
    <w:rsid w:val="00903A3B"/>
    <w:rsid w:val="009045B4"/>
    <w:rsid w:val="009332C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0D3"/>
    <w:rsid w:val="00A26901"/>
    <w:rsid w:val="00A31B92"/>
    <w:rsid w:val="00A332A6"/>
    <w:rsid w:val="00A4002B"/>
    <w:rsid w:val="00A434D8"/>
    <w:rsid w:val="00A436CC"/>
    <w:rsid w:val="00A46210"/>
    <w:rsid w:val="00A471E9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E7F56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95F04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32C1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2C6"/>
    <w:rsid w:val="00E97DE7"/>
    <w:rsid w:val="00EA4270"/>
    <w:rsid w:val="00EB6781"/>
    <w:rsid w:val="00EC008A"/>
    <w:rsid w:val="00EC68B7"/>
    <w:rsid w:val="00EC6E83"/>
    <w:rsid w:val="00EC7620"/>
    <w:rsid w:val="00ED1B6E"/>
    <w:rsid w:val="00ED4AEC"/>
    <w:rsid w:val="00ED6B82"/>
    <w:rsid w:val="00EE1F1C"/>
    <w:rsid w:val="00EE4668"/>
    <w:rsid w:val="00EE4B22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975AB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252D8-E11F-43E3-87EE-462927A96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2018-05-18T13:29:00Z</cp:lastPrinted>
  <dcterms:created xsi:type="dcterms:W3CDTF">2018-05-17T16:12:00Z</dcterms:created>
  <dcterms:modified xsi:type="dcterms:W3CDTF">2018-05-18T13:29:00Z</dcterms:modified>
</cp:coreProperties>
</file>